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cf5641c2789413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3dd24451877421f"/>
      <w:footerReference w:type="even" r:id="R38fc89a213404028"/>
      <w:footerReference w:type="first" r:id="Reea0558374cb4cd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10bd27372a4e9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DFZ-2015-8560-X-NE-EI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ab8fcc0cd443a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627d70b242f466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b9665561cc14cd8" /><Relationship Type="http://schemas.openxmlformats.org/officeDocument/2006/relationships/numbering" Target="/word/numbering.xml" Id="R968ce5005a5b4a6a" /><Relationship Type="http://schemas.openxmlformats.org/officeDocument/2006/relationships/settings" Target="/word/settings.xml" Id="R489227b7f8e342dc" /><Relationship Type="http://schemas.openxmlformats.org/officeDocument/2006/relationships/image" Target="/word/media/2ea10d0e-3bae-41c7-ac94-2851fc9b1142.png" Id="Re610bd27372a4e9f" /><Relationship Type="http://schemas.openxmlformats.org/officeDocument/2006/relationships/image" Target="/word/media/8f83a846-2eea-45f3-b6b4-b06062a10fbe.png" Id="R9dab8fcc0cd443a6" /><Relationship Type="http://schemas.openxmlformats.org/officeDocument/2006/relationships/footer" Target="/word/footer1.xml" Id="R53dd24451877421f" /><Relationship Type="http://schemas.openxmlformats.org/officeDocument/2006/relationships/footer" Target="/word/footer2.xml" Id="R38fc89a213404028" /><Relationship Type="http://schemas.openxmlformats.org/officeDocument/2006/relationships/footer" Target="/word/footer3.xml" Id="Reea0558374cb4cd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27d70b242f466a" /></Relationships>
</file>