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e6748a4c7043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64797e424c4b1d"/>
      <w:footerReference w:type="even" r:id="R97abb8572d804161"/>
      <w:footerReference w:type="first" r:id="Rf3d2eb0b855744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09c0f8e0e74e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DFZ-2016-1229-IX-NE-EI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c79393cec645f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e8e41b1e3448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a5900e81ab444f" /><Relationship Type="http://schemas.openxmlformats.org/officeDocument/2006/relationships/numbering" Target="/word/numbering.xml" Id="R69eedd4137134eaa" /><Relationship Type="http://schemas.openxmlformats.org/officeDocument/2006/relationships/settings" Target="/word/settings.xml" Id="R5e75ce5e49d34c36" /><Relationship Type="http://schemas.openxmlformats.org/officeDocument/2006/relationships/image" Target="/word/media/a1d19681-b726-406f-8096-ad74778e39ea.png" Id="R6f09c0f8e0e74e54" /><Relationship Type="http://schemas.openxmlformats.org/officeDocument/2006/relationships/image" Target="/word/media/0a3707a8-f78e-4f69-afc2-36b212cbbd91.png" Id="Rd1c79393cec645f3" /><Relationship Type="http://schemas.openxmlformats.org/officeDocument/2006/relationships/footer" Target="/word/footer1.xml" Id="Rf064797e424c4b1d" /><Relationship Type="http://schemas.openxmlformats.org/officeDocument/2006/relationships/footer" Target="/word/footer2.xml" Id="R97abb8572d804161" /><Relationship Type="http://schemas.openxmlformats.org/officeDocument/2006/relationships/footer" Target="/word/footer3.xml" Id="Rf3d2eb0b855744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e8e41b1e3448a2" /></Relationships>
</file>