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53360c44b546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3bb2b34b5f4661"/>
      <w:footerReference w:type="even" r:id="R4afbb96b513f44bb"/>
      <w:footerReference w:type="first" r:id="R5069c57a5cc04b9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d9f357e7c645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DFZ-2016-928-VIII-NE-EI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07e1d26b483427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DESCARGA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CUMPLE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cd7cbe31e941e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afbb0a4ce24382" /><Relationship Type="http://schemas.openxmlformats.org/officeDocument/2006/relationships/numbering" Target="/word/numbering.xml" Id="R3c881d46c78e4d2b" /><Relationship Type="http://schemas.openxmlformats.org/officeDocument/2006/relationships/settings" Target="/word/settings.xml" Id="Rd43c4d18a1f944c7" /><Relationship Type="http://schemas.openxmlformats.org/officeDocument/2006/relationships/image" Target="/word/media/3ee22c5f-3e67-440d-9e2c-8005e4356422.png" Id="R80d9f357e7c6454d" /><Relationship Type="http://schemas.openxmlformats.org/officeDocument/2006/relationships/image" Target="/word/media/f32860af-bd32-4f2e-84c9-d7b1d2e67140.png" Id="R307e1d26b483427b" /><Relationship Type="http://schemas.openxmlformats.org/officeDocument/2006/relationships/footer" Target="/word/footer1.xml" Id="Rd43bb2b34b5f4661" /><Relationship Type="http://schemas.openxmlformats.org/officeDocument/2006/relationships/footer" Target="/word/footer2.xml" Id="R4afbb96b513f44bb" /><Relationship Type="http://schemas.openxmlformats.org/officeDocument/2006/relationships/footer" Target="/word/footer3.xml" Id="R5069c57a5cc04b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cd7cbe31e941e8" /></Relationships>
</file>