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9a66e438594c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02108a275043fc"/>
      <w:footerReference w:type="even" r:id="R168b66e2a22946c4"/>
      <w:footerReference w:type="first" r:id="R7a7c3b5704c34d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fd3412fd7145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6742172f6e43f6"/>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3eb5a04c9e48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621e6f6e45400b" /><Relationship Type="http://schemas.openxmlformats.org/officeDocument/2006/relationships/numbering" Target="/word/numbering.xml" Id="Rf22660ddaa014492" /><Relationship Type="http://schemas.openxmlformats.org/officeDocument/2006/relationships/settings" Target="/word/settings.xml" Id="R0c701ea3f6df4f7d" /><Relationship Type="http://schemas.openxmlformats.org/officeDocument/2006/relationships/image" Target="/word/media/2755289c-67f1-48cc-bd51-8f125511c416.png" Id="R43fd3412fd714554" /><Relationship Type="http://schemas.openxmlformats.org/officeDocument/2006/relationships/image" Target="/word/media/f1cbc383-9ab2-4831-bbed-344bec32ca56.png" Id="R196742172f6e43f6" /><Relationship Type="http://schemas.openxmlformats.org/officeDocument/2006/relationships/footer" Target="/word/footer1.xml" Id="R7102108a275043fc" /><Relationship Type="http://schemas.openxmlformats.org/officeDocument/2006/relationships/footer" Target="/word/footer2.xml" Id="R168b66e2a22946c4" /><Relationship Type="http://schemas.openxmlformats.org/officeDocument/2006/relationships/footer" Target="/word/footer3.xml" Id="R7a7c3b5704c34d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3eb5a04c9e4890" /></Relationships>
</file>