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fa20d1c86e40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b2ba4b1f78437b"/>
      <w:footerReference w:type="even" r:id="Rca009e6f9c6545af"/>
      <w:footerReference w:type="first" r:id="R7f3977fd129842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423ffa176747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9ef7015349464a"/>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600567686c4a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e2269253d94342" /><Relationship Type="http://schemas.openxmlformats.org/officeDocument/2006/relationships/numbering" Target="/word/numbering.xml" Id="Rf4cdf60b068f454c" /><Relationship Type="http://schemas.openxmlformats.org/officeDocument/2006/relationships/settings" Target="/word/settings.xml" Id="R9ada557a1c974a8d" /><Relationship Type="http://schemas.openxmlformats.org/officeDocument/2006/relationships/image" Target="/word/media/22a89776-31b7-4003-8cd4-1b07db589073.png" Id="R47423ffa176747f5" /><Relationship Type="http://schemas.openxmlformats.org/officeDocument/2006/relationships/image" Target="/word/media/d78d66b8-bb46-4392-82a5-4ac78c099fbc.png" Id="R749ef7015349464a" /><Relationship Type="http://schemas.openxmlformats.org/officeDocument/2006/relationships/footer" Target="/word/footer1.xml" Id="Rf1b2ba4b1f78437b" /><Relationship Type="http://schemas.openxmlformats.org/officeDocument/2006/relationships/footer" Target="/word/footer2.xml" Id="Rca009e6f9c6545af" /><Relationship Type="http://schemas.openxmlformats.org/officeDocument/2006/relationships/footer" Target="/word/footer3.xml" Id="R7f3977fd129842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600567686c4a51" /></Relationships>
</file>