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cb05bc829d947a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b2e396657df480b"/>
      <w:footerReference w:type="even" r:id="Rff398291e5414451"/>
      <w:footerReference w:type="first" r:id="R10c73914c00343c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0047dcb68946d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DFZ-2016-975-XIV-NE-EI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24753e706b499f"/>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8bde28059c9476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7fd47a4135d4709" /><Relationship Type="http://schemas.openxmlformats.org/officeDocument/2006/relationships/numbering" Target="/word/numbering.xml" Id="R290a734d69ee4eba" /><Relationship Type="http://schemas.openxmlformats.org/officeDocument/2006/relationships/settings" Target="/word/settings.xml" Id="R6074bbffc59043be" /><Relationship Type="http://schemas.openxmlformats.org/officeDocument/2006/relationships/image" Target="/word/media/0f6868a5-82f8-4cce-b618-0af4916f46a0.png" Id="Ra40047dcb68946d6" /><Relationship Type="http://schemas.openxmlformats.org/officeDocument/2006/relationships/image" Target="/word/media/12300301-ce7c-4aba-9247-5d3d330154e1.png" Id="R5f24753e706b499f" /><Relationship Type="http://schemas.openxmlformats.org/officeDocument/2006/relationships/footer" Target="/word/footer1.xml" Id="R2b2e396657df480b" /><Relationship Type="http://schemas.openxmlformats.org/officeDocument/2006/relationships/footer" Target="/word/footer2.xml" Id="Rff398291e5414451" /><Relationship Type="http://schemas.openxmlformats.org/officeDocument/2006/relationships/footer" Target="/word/footer3.xml" Id="R10c73914c00343c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8bde28059c9476a" /></Relationships>
</file>