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08ff04999241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9ae4eaa23f4862"/>
      <w:footerReference w:type="even" r:id="R9920dfe6d3e84d5c"/>
      <w:footerReference w:type="first" r:id="Ra6057295c27047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a4d6230d9849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DFZ-2015-8179-XIII-NE-EI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3aeac6b2f441b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fc1c64b934472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b54b68a1d24c1c" /><Relationship Type="http://schemas.openxmlformats.org/officeDocument/2006/relationships/numbering" Target="/word/numbering.xml" Id="Rdca6cd2225f64174" /><Relationship Type="http://schemas.openxmlformats.org/officeDocument/2006/relationships/settings" Target="/word/settings.xml" Id="R38a4baf9363744c8" /><Relationship Type="http://schemas.openxmlformats.org/officeDocument/2006/relationships/image" Target="/word/media/f68e13cc-d249-46ae-b6fa-6aefc2b2d3b9.png" Id="Rf1a4d6230d984958" /><Relationship Type="http://schemas.openxmlformats.org/officeDocument/2006/relationships/image" Target="/word/media/d700dc97-4a17-4e37-8fa3-47077f0bdfef.png" Id="R293aeac6b2f441b1" /><Relationship Type="http://schemas.openxmlformats.org/officeDocument/2006/relationships/footer" Target="/word/footer1.xml" Id="R959ae4eaa23f4862" /><Relationship Type="http://schemas.openxmlformats.org/officeDocument/2006/relationships/footer" Target="/word/footer2.xml" Id="R9920dfe6d3e84d5c" /><Relationship Type="http://schemas.openxmlformats.org/officeDocument/2006/relationships/footer" Target="/word/footer3.xml" Id="Ra6057295c27047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fc1c64b9344720" /></Relationships>
</file>