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f0af7b1cc243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c2536ead4b42bc"/>
      <w:footerReference w:type="even" r:id="R6f4eaf23449949bc"/>
      <w:footerReference w:type="first" r:id="R9ea7f1085bc04b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9e121c4e4d4d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694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1395f770cd443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78144815d74b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67b43c319f4f41" /><Relationship Type="http://schemas.openxmlformats.org/officeDocument/2006/relationships/numbering" Target="/word/numbering.xml" Id="Rb235d67aa0d64549" /><Relationship Type="http://schemas.openxmlformats.org/officeDocument/2006/relationships/settings" Target="/word/settings.xml" Id="R15c0aaf1ed9c4924" /><Relationship Type="http://schemas.openxmlformats.org/officeDocument/2006/relationships/image" Target="/word/media/fc1236c0-8950-4ac3-81b9-5b82a516c36e.png" Id="Rcb9e121c4e4d4da7" /><Relationship Type="http://schemas.openxmlformats.org/officeDocument/2006/relationships/image" Target="/word/media/3f91447f-b437-4ef1-b91b-d4ea33fb831a.png" Id="R951395f770cd4436" /><Relationship Type="http://schemas.openxmlformats.org/officeDocument/2006/relationships/footer" Target="/word/footer1.xml" Id="R9fc2536ead4b42bc" /><Relationship Type="http://schemas.openxmlformats.org/officeDocument/2006/relationships/footer" Target="/word/footer2.xml" Id="R6f4eaf23449949bc" /><Relationship Type="http://schemas.openxmlformats.org/officeDocument/2006/relationships/footer" Target="/word/footer3.xml" Id="R9ea7f1085bc04b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78144815d74b95" /></Relationships>
</file>