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63881fb19540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097a8e29a6462a"/>
      <w:footerReference w:type="even" r:id="R406ed9b5a089483d"/>
      <w:footerReference w:type="first" r:id="Re4e81d84bbe744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8614174e0647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DFZ-2015-6925-X-NE-EI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bd91e694f84a3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cd24cafc6445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036df9633547e3" /><Relationship Type="http://schemas.openxmlformats.org/officeDocument/2006/relationships/numbering" Target="/word/numbering.xml" Id="R7f96119dcf7e467d" /><Relationship Type="http://schemas.openxmlformats.org/officeDocument/2006/relationships/settings" Target="/word/settings.xml" Id="R9b4ea9c09d894bec" /><Relationship Type="http://schemas.openxmlformats.org/officeDocument/2006/relationships/image" Target="/word/media/99cee748-9402-48d9-bb07-d1faf6c2db95.png" Id="R208614174e06476b" /><Relationship Type="http://schemas.openxmlformats.org/officeDocument/2006/relationships/image" Target="/word/media/74267455-1c05-497b-91a1-a6c7dcb685e3.png" Id="R3dbd91e694f84a3d" /><Relationship Type="http://schemas.openxmlformats.org/officeDocument/2006/relationships/footer" Target="/word/footer1.xml" Id="Rbe097a8e29a6462a" /><Relationship Type="http://schemas.openxmlformats.org/officeDocument/2006/relationships/footer" Target="/word/footer2.xml" Id="R406ed9b5a089483d" /><Relationship Type="http://schemas.openxmlformats.org/officeDocument/2006/relationships/footer" Target="/word/footer3.xml" Id="Re4e81d84bbe744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cd24cafc64456f" /></Relationships>
</file>