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09117cca094d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bf88ebf1bd490c"/>
      <w:footerReference w:type="even" r:id="R551695e270ca4700"/>
      <w:footerReference w:type="first" r:id="Rff7321dc576b4b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c5898ddfd64e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929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1d1ba9996b4ec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8b31b82e4141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9c7597ebc34c39" /><Relationship Type="http://schemas.openxmlformats.org/officeDocument/2006/relationships/numbering" Target="/word/numbering.xml" Id="R9c100a79ee0740d0" /><Relationship Type="http://schemas.openxmlformats.org/officeDocument/2006/relationships/settings" Target="/word/settings.xml" Id="R73b32f0d40cb4b76" /><Relationship Type="http://schemas.openxmlformats.org/officeDocument/2006/relationships/image" Target="/word/media/fe01dcba-82d7-4c95-bd1f-7eee16091c92.png" Id="R43c5898ddfd64e59" /><Relationship Type="http://schemas.openxmlformats.org/officeDocument/2006/relationships/image" Target="/word/media/eca0704c-664d-4468-94bb-6a630292aedf.png" Id="Rbf1d1ba9996b4ec2" /><Relationship Type="http://schemas.openxmlformats.org/officeDocument/2006/relationships/footer" Target="/word/footer1.xml" Id="R3ebf88ebf1bd490c" /><Relationship Type="http://schemas.openxmlformats.org/officeDocument/2006/relationships/footer" Target="/word/footer2.xml" Id="R551695e270ca4700" /><Relationship Type="http://schemas.openxmlformats.org/officeDocument/2006/relationships/footer" Target="/word/footer3.xml" Id="Rff7321dc576b4b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8b31b82e41412c" /></Relationships>
</file>