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c9055e90a14e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c4ab1ec32d454f"/>
      <w:footerReference w:type="even" r:id="R8dc472d0c4744f3c"/>
      <w:footerReference w:type="first" r:id="R1f835b8e824f4d7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f7121ffe8c43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DFZ-2016-2565-IX-NE-EI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4e295ad151424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DICIEMBRE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415766135f44e7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4777821bd4140f8" /><Relationship Type="http://schemas.openxmlformats.org/officeDocument/2006/relationships/numbering" Target="/word/numbering.xml" Id="Rb0c8db2f054f43ed" /><Relationship Type="http://schemas.openxmlformats.org/officeDocument/2006/relationships/settings" Target="/word/settings.xml" Id="R79c3814b24cd4b36" /><Relationship Type="http://schemas.openxmlformats.org/officeDocument/2006/relationships/image" Target="/word/media/946d672f-aa87-491e-9ea9-8862039d7533.png" Id="R7ff7121ffe8c43af" /><Relationship Type="http://schemas.openxmlformats.org/officeDocument/2006/relationships/image" Target="/word/media/b92fa8fb-2287-49f9-a5e1-a1cef0d588a7.png" Id="Rd34e295ad151424e" /><Relationship Type="http://schemas.openxmlformats.org/officeDocument/2006/relationships/footer" Target="/word/footer1.xml" Id="R76c4ab1ec32d454f" /><Relationship Type="http://schemas.openxmlformats.org/officeDocument/2006/relationships/footer" Target="/word/footer2.xml" Id="R8dc472d0c4744f3c" /><Relationship Type="http://schemas.openxmlformats.org/officeDocument/2006/relationships/footer" Target="/word/footer3.xml" Id="R1f835b8e824f4d7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15766135f44e7d" /></Relationships>
</file>