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04d1f671ba5468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d2ca941145247d2"/>
      <w:footerReference w:type="even" r:id="R77e15b43e0f64ccf"/>
      <w:footerReference w:type="first" r:id="R85ae4b50970b4eb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0d20f05c4f4e8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DFZ-2015-5715-V-NE-EI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0deee5ae4014eb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JUNIO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0b4473be3ab48f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0ec29e7d4b64c8f" /><Relationship Type="http://schemas.openxmlformats.org/officeDocument/2006/relationships/numbering" Target="/word/numbering.xml" Id="R1ed14764d2f84c62" /><Relationship Type="http://schemas.openxmlformats.org/officeDocument/2006/relationships/settings" Target="/word/settings.xml" Id="R95a281da5668438c" /><Relationship Type="http://schemas.openxmlformats.org/officeDocument/2006/relationships/image" Target="/word/media/673eb123-1300-40f4-a448-12229e513253.png" Id="Rcf0d20f05c4f4e85" /><Relationship Type="http://schemas.openxmlformats.org/officeDocument/2006/relationships/image" Target="/word/media/7307311f-fedb-47fb-9b66-b895b1675559.png" Id="Ra0deee5ae4014eb9" /><Relationship Type="http://schemas.openxmlformats.org/officeDocument/2006/relationships/footer" Target="/word/footer1.xml" Id="R0d2ca941145247d2" /><Relationship Type="http://schemas.openxmlformats.org/officeDocument/2006/relationships/footer" Target="/word/footer2.xml" Id="R77e15b43e0f64ccf" /><Relationship Type="http://schemas.openxmlformats.org/officeDocument/2006/relationships/footer" Target="/word/footer3.xml" Id="R85ae4b50970b4eb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0b4473be3ab48f2" /></Relationships>
</file>