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37be99a86e4e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adba03683a46a0"/>
      <w:footerReference w:type="even" r:id="R2de8fd2f1194491a"/>
      <w:footerReference w:type="first" r:id="R8c42c5c6ca544d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f6fa7c224f4e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DFZ-2016-204-XIII-NE-EI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b39dfeca6642f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d681ab5e4f45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8d8e591c7f4520" /><Relationship Type="http://schemas.openxmlformats.org/officeDocument/2006/relationships/numbering" Target="/word/numbering.xml" Id="R678bc94a10b64e66" /><Relationship Type="http://schemas.openxmlformats.org/officeDocument/2006/relationships/settings" Target="/word/settings.xml" Id="Rbc44dd6574fc4b76" /><Relationship Type="http://schemas.openxmlformats.org/officeDocument/2006/relationships/image" Target="/word/media/d2c201fe-472f-4cb6-8952-105c9fa936f7.png" Id="R7cf6fa7c224f4e56" /><Relationship Type="http://schemas.openxmlformats.org/officeDocument/2006/relationships/image" Target="/word/media/c3642889-3116-427d-83cb-63562da9c4ca.png" Id="Rceb39dfeca6642fe" /><Relationship Type="http://schemas.openxmlformats.org/officeDocument/2006/relationships/footer" Target="/word/footer1.xml" Id="Refadba03683a46a0" /><Relationship Type="http://schemas.openxmlformats.org/officeDocument/2006/relationships/footer" Target="/word/footer2.xml" Id="R2de8fd2f1194491a" /><Relationship Type="http://schemas.openxmlformats.org/officeDocument/2006/relationships/footer" Target="/word/footer3.xml" Id="R8c42c5c6ca544d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d681ab5e4f456f" /></Relationships>
</file>