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85a2bba2224a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c58cc3f9eb4e0e"/>
      <w:footerReference w:type="even" r:id="R95222f53f3774db2"/>
      <w:footerReference w:type="first" r:id="Red06ec21d66743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f2b11192e141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DFZ-2016-1937-XI-NE-EI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6bba04241b40e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INDUCAR1@YAHOO.ES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803d12ba1d45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7225a51af149d3" /><Relationship Type="http://schemas.openxmlformats.org/officeDocument/2006/relationships/numbering" Target="/word/numbering.xml" Id="R06718a8263ab4b1b" /><Relationship Type="http://schemas.openxmlformats.org/officeDocument/2006/relationships/settings" Target="/word/settings.xml" Id="R95a1148cee254ec1" /><Relationship Type="http://schemas.openxmlformats.org/officeDocument/2006/relationships/image" Target="/word/media/d6d6f94c-78f7-4a01-abe1-7387faa537c1.png" Id="R4af2b11192e141d1" /><Relationship Type="http://schemas.openxmlformats.org/officeDocument/2006/relationships/image" Target="/word/media/1b734223-bf14-49f0-b704-ff65b2b28279.png" Id="Rd16bba04241b40e0" /><Relationship Type="http://schemas.openxmlformats.org/officeDocument/2006/relationships/footer" Target="/word/footer1.xml" Id="Rb3c58cc3f9eb4e0e" /><Relationship Type="http://schemas.openxmlformats.org/officeDocument/2006/relationships/footer" Target="/word/footer2.xml" Id="R95222f53f3774db2" /><Relationship Type="http://schemas.openxmlformats.org/officeDocument/2006/relationships/footer" Target="/word/footer3.xml" Id="Red06ec21d66743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803d12ba1d459e" /></Relationships>
</file>