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53e6eb77684451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8581a85dd2a41d1"/>
      <w:footerReference w:type="even" r:id="Rec6bcaa62b644d80"/>
      <w:footerReference w:type="first" r:id="R21128da7024245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1ab4f9d997483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DFZ-2016-1848-XIV-NE-EI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0a1746e41e489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64f56107ec5483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f972a008be6462c" /><Relationship Type="http://schemas.openxmlformats.org/officeDocument/2006/relationships/numbering" Target="/word/numbering.xml" Id="Re228476854794c09" /><Relationship Type="http://schemas.openxmlformats.org/officeDocument/2006/relationships/settings" Target="/word/settings.xml" Id="Rc8ab4b9b715f4695" /><Relationship Type="http://schemas.openxmlformats.org/officeDocument/2006/relationships/image" Target="/word/media/c351220d-f2f4-4480-adc3-67a5ce9c3fbe.png" Id="R2d1ab4f9d997483b" /><Relationship Type="http://schemas.openxmlformats.org/officeDocument/2006/relationships/image" Target="/word/media/712db886-61dd-452e-b79d-a64e59de5987.png" Id="R510a1746e41e489d" /><Relationship Type="http://schemas.openxmlformats.org/officeDocument/2006/relationships/footer" Target="/word/footer1.xml" Id="R98581a85dd2a41d1" /><Relationship Type="http://schemas.openxmlformats.org/officeDocument/2006/relationships/footer" Target="/word/footer2.xml" Id="Rec6bcaa62b644d80" /><Relationship Type="http://schemas.openxmlformats.org/officeDocument/2006/relationships/footer" Target="/word/footer3.xml" Id="R21128da7024245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64f56107ec5483b" /></Relationships>
</file>