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a09cd8ee3c41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e30d67054445d5"/>
      <w:footerReference w:type="even" r:id="R6a76df499ec44740"/>
      <w:footerReference w:type="first" r:id="R0a246c205a8547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8021ffdcc047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DFZ-2016-1827-XIII-NE-EI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20e305e6db47f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NOVIEMBRE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e8ca21ee1243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fe817c11924b92" /><Relationship Type="http://schemas.openxmlformats.org/officeDocument/2006/relationships/numbering" Target="/word/numbering.xml" Id="R5a87e4e0af284455" /><Relationship Type="http://schemas.openxmlformats.org/officeDocument/2006/relationships/settings" Target="/word/settings.xml" Id="R29dec1b1f5054da2" /><Relationship Type="http://schemas.openxmlformats.org/officeDocument/2006/relationships/image" Target="/word/media/16e14425-079f-4195-8c73-7e6469b38950.png" Id="R108021ffdcc047e2" /><Relationship Type="http://schemas.openxmlformats.org/officeDocument/2006/relationships/image" Target="/word/media/82637115-778a-4eed-bbc1-88a58d8c2691.png" Id="R2a20e305e6db47fd" /><Relationship Type="http://schemas.openxmlformats.org/officeDocument/2006/relationships/footer" Target="/word/footer1.xml" Id="R12e30d67054445d5" /><Relationship Type="http://schemas.openxmlformats.org/officeDocument/2006/relationships/footer" Target="/word/footer2.xml" Id="R6a76df499ec44740" /><Relationship Type="http://schemas.openxmlformats.org/officeDocument/2006/relationships/footer" Target="/word/footer3.xml" Id="R0a246c205a8547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e8ca21ee1243d4" /></Relationships>
</file>