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ee1cc1144ec49f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3d681b8ffda43ea"/>
      <w:footerReference w:type="even" r:id="Rb3c64cddeadb4e86"/>
      <w:footerReference w:type="first" r:id="R04daed66675f40a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23064bb9e964ee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DFZ-2016-2187-V-NE-EI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9a087b4bdef4e8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DICIEMBRE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N°172 de fecha 29-12-2003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 SALADILLO)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443c236ad49465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d568dc53b824c30" /><Relationship Type="http://schemas.openxmlformats.org/officeDocument/2006/relationships/numbering" Target="/word/numbering.xml" Id="R81f43d8c60e347ea" /><Relationship Type="http://schemas.openxmlformats.org/officeDocument/2006/relationships/settings" Target="/word/settings.xml" Id="Raeebfa9be9484667" /><Relationship Type="http://schemas.openxmlformats.org/officeDocument/2006/relationships/image" Target="/word/media/0fd4de6a-85ad-4fea-b2a8-8d9a2790c88f.png" Id="R223064bb9e964eed" /><Relationship Type="http://schemas.openxmlformats.org/officeDocument/2006/relationships/image" Target="/word/media/1f6864c2-608f-4b00-a593-bf372244d2e3.png" Id="R59a087b4bdef4e87" /><Relationship Type="http://schemas.openxmlformats.org/officeDocument/2006/relationships/footer" Target="/word/footer1.xml" Id="R63d681b8ffda43ea" /><Relationship Type="http://schemas.openxmlformats.org/officeDocument/2006/relationships/footer" Target="/word/footer2.xml" Id="Rb3c64cddeadb4e86" /><Relationship Type="http://schemas.openxmlformats.org/officeDocument/2006/relationships/footer" Target="/word/footer3.xml" Id="R04daed66675f40a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443c236ad494651" /></Relationships>
</file>