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41dc15cbc594a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f4a1df348245a2"/>
      <w:footerReference w:type="even" r:id="Rd594851655f242e6"/>
      <w:footerReference w:type="first" r:id="Rfdad034aa2de4aa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4c0b0d5505249f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DFZ-2015-7978-III-NE-EI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c7e773c654045f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AGOSTO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5f1ad70472a4e4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98232eee4a54229" /><Relationship Type="http://schemas.openxmlformats.org/officeDocument/2006/relationships/numbering" Target="/word/numbering.xml" Id="R667588ec4569428e" /><Relationship Type="http://schemas.openxmlformats.org/officeDocument/2006/relationships/settings" Target="/word/settings.xml" Id="R092ad21f0c324138" /><Relationship Type="http://schemas.openxmlformats.org/officeDocument/2006/relationships/image" Target="/word/media/1a937d47-ffc0-404b-af99-5c69b00b3440.png" Id="Rd4c0b0d5505249f0" /><Relationship Type="http://schemas.openxmlformats.org/officeDocument/2006/relationships/image" Target="/word/media/57fdd8f6-8fe2-49a9-a2e5-15583ede3411.png" Id="R7c7e773c654045f9" /><Relationship Type="http://schemas.openxmlformats.org/officeDocument/2006/relationships/footer" Target="/word/footer1.xml" Id="R00f4a1df348245a2" /><Relationship Type="http://schemas.openxmlformats.org/officeDocument/2006/relationships/footer" Target="/word/footer2.xml" Id="Rd594851655f242e6" /><Relationship Type="http://schemas.openxmlformats.org/officeDocument/2006/relationships/footer" Target="/word/footer3.xml" Id="Rfdad034aa2de4a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5f1ad70472a4e43" /></Relationships>
</file>