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b36e7f355eb44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4f8a3915e1e43b6"/>
      <w:footerReference w:type="even" r:id="R81944a2d118e4b0d"/>
      <w:footerReference w:type="first" r:id="Rb230867f06ef457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77956d7f8a414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DFZ-2015-8985-XIII-NE-EI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74bfac7261443c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JUNIO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JUNIO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c8694979b34474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c93854d76a94738" /><Relationship Type="http://schemas.openxmlformats.org/officeDocument/2006/relationships/numbering" Target="/word/numbering.xml" Id="R3b2a840d677340c1" /><Relationship Type="http://schemas.openxmlformats.org/officeDocument/2006/relationships/settings" Target="/word/settings.xml" Id="R0abd80f0137f41d5" /><Relationship Type="http://schemas.openxmlformats.org/officeDocument/2006/relationships/image" Target="/word/media/2c752ceb-160e-4276-9edc-a8767df853ad.png" Id="Rd277956d7f8a4143" /><Relationship Type="http://schemas.openxmlformats.org/officeDocument/2006/relationships/image" Target="/word/media/1911d384-54c7-48d9-8564-f539bae79483.png" Id="Ra74bfac7261443c8" /><Relationship Type="http://schemas.openxmlformats.org/officeDocument/2006/relationships/footer" Target="/word/footer1.xml" Id="R04f8a3915e1e43b6" /><Relationship Type="http://schemas.openxmlformats.org/officeDocument/2006/relationships/footer" Target="/word/footer2.xml" Id="R81944a2d118e4b0d" /><Relationship Type="http://schemas.openxmlformats.org/officeDocument/2006/relationships/footer" Target="/word/footer3.xml" Id="Rb230867f06ef457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c8694979b344745" /></Relationships>
</file>