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628e7393914d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9c591279e74e59"/>
      <w:footerReference w:type="even" r:id="R0ee86b12417e4e7a"/>
      <w:footerReference w:type="first" r:id="Rfaced3236f1640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5848fdc6cc4a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DFZ-2015-9370-VI-NE-EI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364acf0b8a40e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abcf1c901345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d78b230aaa4f4d" /><Relationship Type="http://schemas.openxmlformats.org/officeDocument/2006/relationships/numbering" Target="/word/numbering.xml" Id="Raad0f857460841e7" /><Relationship Type="http://schemas.openxmlformats.org/officeDocument/2006/relationships/settings" Target="/word/settings.xml" Id="Rc8d54b5a01ec40ac" /><Relationship Type="http://schemas.openxmlformats.org/officeDocument/2006/relationships/image" Target="/word/media/78e2acb2-b2ca-47ea-83db-b0b4ad19f264.png" Id="R375848fdc6cc4a48" /><Relationship Type="http://schemas.openxmlformats.org/officeDocument/2006/relationships/image" Target="/word/media/3202f727-df59-412b-9164-4799626c5609.png" Id="Rf4364acf0b8a40e3" /><Relationship Type="http://schemas.openxmlformats.org/officeDocument/2006/relationships/footer" Target="/word/footer1.xml" Id="Re79c591279e74e59" /><Relationship Type="http://schemas.openxmlformats.org/officeDocument/2006/relationships/footer" Target="/word/footer2.xml" Id="R0ee86b12417e4e7a" /><Relationship Type="http://schemas.openxmlformats.org/officeDocument/2006/relationships/footer" Target="/word/footer3.xml" Id="Rfaced3236f1640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abcf1c90134512" /></Relationships>
</file>