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2663a15e0645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b334de4255460d"/>
      <w:footerReference w:type="even" r:id="Rea3a222583e54e40"/>
      <w:footerReference w:type="first" r:id="Rd6141652f52948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bf08cf28104f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DFZ-2015-9265-XIV-NE-EI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440341fcf8431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cbaef2396f41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9dc13fcee24f51" /><Relationship Type="http://schemas.openxmlformats.org/officeDocument/2006/relationships/numbering" Target="/word/numbering.xml" Id="R369017c38ef54d5c" /><Relationship Type="http://schemas.openxmlformats.org/officeDocument/2006/relationships/settings" Target="/word/settings.xml" Id="Rddba036ee53e46e1" /><Relationship Type="http://schemas.openxmlformats.org/officeDocument/2006/relationships/image" Target="/word/media/8733c536-ea9c-45cf-8f4c-3ba8645fcaf2.png" Id="Rd5bf08cf28104f6a" /><Relationship Type="http://schemas.openxmlformats.org/officeDocument/2006/relationships/image" Target="/word/media/8b9bfc25-2625-4605-900e-53dd06a860b2.png" Id="Rfa440341fcf8431b" /><Relationship Type="http://schemas.openxmlformats.org/officeDocument/2006/relationships/footer" Target="/word/footer1.xml" Id="R14b334de4255460d" /><Relationship Type="http://schemas.openxmlformats.org/officeDocument/2006/relationships/footer" Target="/word/footer2.xml" Id="Rea3a222583e54e40" /><Relationship Type="http://schemas.openxmlformats.org/officeDocument/2006/relationships/footer" Target="/word/footer3.xml" Id="Rd6141652f52948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cbaef2396f41ad" /></Relationships>
</file>