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2568049b8a45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3a6413649c04971"/>
      <w:footerReference w:type="even" r:id="Ra9e1ff987d184b20"/>
      <w:footerReference w:type="first" r:id="R9d6eb028746941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353ce6798348e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DFZ-2015-9272-VI-NE-EI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74712e16672410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a35d96ea8f04d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0c0be308b847e8" /><Relationship Type="http://schemas.openxmlformats.org/officeDocument/2006/relationships/numbering" Target="/word/numbering.xml" Id="R6ce6464d58194740" /><Relationship Type="http://schemas.openxmlformats.org/officeDocument/2006/relationships/settings" Target="/word/settings.xml" Id="R4d66e2b4488f4ba4" /><Relationship Type="http://schemas.openxmlformats.org/officeDocument/2006/relationships/image" Target="/word/media/2cd61537-c086-4838-a041-8727b001c66c.png" Id="R75353ce6798348ed" /><Relationship Type="http://schemas.openxmlformats.org/officeDocument/2006/relationships/image" Target="/word/media/73fd71f3-2b01-49dd-940f-ebd62905fa47.png" Id="Rc74712e166724109" /><Relationship Type="http://schemas.openxmlformats.org/officeDocument/2006/relationships/footer" Target="/word/footer1.xml" Id="R33a6413649c04971" /><Relationship Type="http://schemas.openxmlformats.org/officeDocument/2006/relationships/footer" Target="/word/footer2.xml" Id="Ra9e1ff987d184b20" /><Relationship Type="http://schemas.openxmlformats.org/officeDocument/2006/relationships/footer" Target="/word/footer3.xml" Id="R9d6eb028746941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a35d96ea8f04dbe" /></Relationships>
</file>