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8099c69bb840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3b90ea00aa4ef4"/>
      <w:footerReference w:type="even" r:id="R6c6afff8e56247d2"/>
      <w:footerReference w:type="first" r:id="Rc60a7c8ffdc448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ac5bbe95124b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DFZ-2016-2215-X-NE-EI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9e6a5686fb4e8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d0f236834d40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ef7cfc918c4ed7" /><Relationship Type="http://schemas.openxmlformats.org/officeDocument/2006/relationships/numbering" Target="/word/numbering.xml" Id="R6dbf381dbb484a11" /><Relationship Type="http://schemas.openxmlformats.org/officeDocument/2006/relationships/settings" Target="/word/settings.xml" Id="Rd0d6a2e13d8e491e" /><Relationship Type="http://schemas.openxmlformats.org/officeDocument/2006/relationships/image" Target="/word/media/b8de1473-391d-4385-8685-db0ffa7d4ca7.png" Id="R59ac5bbe95124b4b" /><Relationship Type="http://schemas.openxmlformats.org/officeDocument/2006/relationships/image" Target="/word/media/43d45c27-0241-47c2-868b-623cf2380c11.png" Id="R7b9e6a5686fb4e81" /><Relationship Type="http://schemas.openxmlformats.org/officeDocument/2006/relationships/footer" Target="/word/footer1.xml" Id="R193b90ea00aa4ef4" /><Relationship Type="http://schemas.openxmlformats.org/officeDocument/2006/relationships/footer" Target="/word/footer2.xml" Id="R6c6afff8e56247d2" /><Relationship Type="http://schemas.openxmlformats.org/officeDocument/2006/relationships/footer" Target="/word/footer3.xml" Id="Rc60a7c8ffdc448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d0f236834d40eb" /></Relationships>
</file>