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36b8fe308047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39f786a6eb45a9"/>
      <w:footerReference w:type="even" r:id="R6c7ee6dcbfb7427a"/>
      <w:footerReference w:type="first" r:id="R520bde12cc664d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2d9efa29c441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DFZ-2015-7609-X-NE-EI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3472f2cd2b423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0ea99e852044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2c30a82a754e61" /><Relationship Type="http://schemas.openxmlformats.org/officeDocument/2006/relationships/numbering" Target="/word/numbering.xml" Id="Re6a85f80c3284472" /><Relationship Type="http://schemas.openxmlformats.org/officeDocument/2006/relationships/settings" Target="/word/settings.xml" Id="Rf93dd3d0691d416e" /><Relationship Type="http://schemas.openxmlformats.org/officeDocument/2006/relationships/image" Target="/word/media/5f4487b6-3d44-42c2-a934-34f59b7b78b6.png" Id="Rd02d9efa29c441c2" /><Relationship Type="http://schemas.openxmlformats.org/officeDocument/2006/relationships/image" Target="/word/media/670d18c6-1ebd-4e86-b1a0-a3078d0dc43f.png" Id="Re33472f2cd2b4236" /><Relationship Type="http://schemas.openxmlformats.org/officeDocument/2006/relationships/footer" Target="/word/footer1.xml" Id="R4c39f786a6eb45a9" /><Relationship Type="http://schemas.openxmlformats.org/officeDocument/2006/relationships/footer" Target="/word/footer2.xml" Id="R6c7ee6dcbfb7427a" /><Relationship Type="http://schemas.openxmlformats.org/officeDocument/2006/relationships/footer" Target="/word/footer3.xml" Id="R520bde12cc664d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0ea99e85204440" /></Relationships>
</file>