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6194d57126e4fb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aeaba5d28944706"/>
      <w:footerReference w:type="even" r:id="R1448e5fcffad4743"/>
      <w:footerReference w:type="first" r:id="Re72e92e0705b453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92c38a94864ba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DFZ-2015-7795-VI-NE-EI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d13018d5b2b4d8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MAYO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14c86f9b2d44cf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955579ad05744de" /><Relationship Type="http://schemas.openxmlformats.org/officeDocument/2006/relationships/numbering" Target="/word/numbering.xml" Id="R3ca9c7b1b51d44aa" /><Relationship Type="http://schemas.openxmlformats.org/officeDocument/2006/relationships/settings" Target="/word/settings.xml" Id="Rdfcc6a0f1297421b" /><Relationship Type="http://schemas.openxmlformats.org/officeDocument/2006/relationships/image" Target="/word/media/275a8d5d-1f52-45e2-af0f-8f99888ba4c5.png" Id="Re692c38a94864baa" /><Relationship Type="http://schemas.openxmlformats.org/officeDocument/2006/relationships/image" Target="/word/media/57055295-5d3a-4ca0-9012-f1312eb61700.png" Id="Rad13018d5b2b4d82" /><Relationship Type="http://schemas.openxmlformats.org/officeDocument/2006/relationships/footer" Target="/word/footer1.xml" Id="R4aeaba5d28944706" /><Relationship Type="http://schemas.openxmlformats.org/officeDocument/2006/relationships/footer" Target="/word/footer2.xml" Id="R1448e5fcffad4743" /><Relationship Type="http://schemas.openxmlformats.org/officeDocument/2006/relationships/footer" Target="/word/footer3.xml" Id="Re72e92e0705b453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14c86f9b2d44cf6" /></Relationships>
</file>