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7bb02e701c84c5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ee702ef03dc4397"/>
      <w:footerReference w:type="even" r:id="Rf93832c04ae0404e"/>
      <w:footerReference w:type="first" r:id="Ra2004243fcef45a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d27536af3742c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DFZ-2016-2545-XIV-NE-EI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22b7f4cedc45c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5586c87b8d746f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4d1b2aad11146b9" /><Relationship Type="http://schemas.openxmlformats.org/officeDocument/2006/relationships/numbering" Target="/word/numbering.xml" Id="R08b24ade3c794205" /><Relationship Type="http://schemas.openxmlformats.org/officeDocument/2006/relationships/settings" Target="/word/settings.xml" Id="R26a0e4ac16f146d8" /><Relationship Type="http://schemas.openxmlformats.org/officeDocument/2006/relationships/image" Target="/word/media/7adb4efc-cc11-4b2f-9c5a-e94558e2eef5.png" Id="Racd27536af3742cb" /><Relationship Type="http://schemas.openxmlformats.org/officeDocument/2006/relationships/image" Target="/word/media/3e06388e-5c40-45de-b588-fdd769547938.png" Id="Rc022b7f4cedc45c2" /><Relationship Type="http://schemas.openxmlformats.org/officeDocument/2006/relationships/footer" Target="/word/footer1.xml" Id="R0ee702ef03dc4397" /><Relationship Type="http://schemas.openxmlformats.org/officeDocument/2006/relationships/footer" Target="/word/footer2.xml" Id="Rf93832c04ae0404e" /><Relationship Type="http://schemas.openxmlformats.org/officeDocument/2006/relationships/footer" Target="/word/footer3.xml" Id="Ra2004243fcef45a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5586c87b8d746ff" /></Relationships>
</file>