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7ac6d8650b4d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dc9a3f894d4183"/>
      <w:footerReference w:type="even" r:id="R1b21de4625bc4e45"/>
      <w:footerReference w:type="first" r:id="Rd02ed467387141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98f5c064a242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DFZ-2015-8597-X-NE-EI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24fa6f1651448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94d4b795d445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c5e5cd29da4d4c" /><Relationship Type="http://schemas.openxmlformats.org/officeDocument/2006/relationships/numbering" Target="/word/numbering.xml" Id="Rfb5f1b80bd234145" /><Relationship Type="http://schemas.openxmlformats.org/officeDocument/2006/relationships/settings" Target="/word/settings.xml" Id="R10fabe13b4244368" /><Relationship Type="http://schemas.openxmlformats.org/officeDocument/2006/relationships/image" Target="/word/media/4ddf918b-dfe0-444e-b327-67979a4bc154.png" Id="R4a98f5c064a242c0" /><Relationship Type="http://schemas.openxmlformats.org/officeDocument/2006/relationships/image" Target="/word/media/21e70b5d-7887-44af-8ed4-e6ead297286e.png" Id="Rb024fa6f16514489" /><Relationship Type="http://schemas.openxmlformats.org/officeDocument/2006/relationships/footer" Target="/word/footer1.xml" Id="R00dc9a3f894d4183" /><Relationship Type="http://schemas.openxmlformats.org/officeDocument/2006/relationships/footer" Target="/word/footer2.xml" Id="R1b21de4625bc4e45" /><Relationship Type="http://schemas.openxmlformats.org/officeDocument/2006/relationships/footer" Target="/word/footer3.xml" Id="Rd02ed467387141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94d4b795d44519" /></Relationships>
</file>