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3fa7e2ea184c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accd646780408f"/>
      <w:footerReference w:type="even" r:id="Rf57e0600f8fa440e"/>
      <w:footerReference w:type="first" r:id="R0e3af48fbbbe43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a77bedc0f849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DFZ-2016-1297-X-NE-EI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a79cca7cce4e7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042d1bda004b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f1e88d0b434c6c" /><Relationship Type="http://schemas.openxmlformats.org/officeDocument/2006/relationships/numbering" Target="/word/numbering.xml" Id="Re06f5e3da58e4a51" /><Relationship Type="http://schemas.openxmlformats.org/officeDocument/2006/relationships/settings" Target="/word/settings.xml" Id="Rad0779dd2b824206" /><Relationship Type="http://schemas.openxmlformats.org/officeDocument/2006/relationships/image" Target="/word/media/e2bdee86-bce9-4f24-9442-a5d8dfb86a98.png" Id="Rb6a77bedc0f84914" /><Relationship Type="http://schemas.openxmlformats.org/officeDocument/2006/relationships/image" Target="/word/media/2f2f5738-5b4d-421b-a006-fbcb37805ec3.png" Id="Rdba79cca7cce4e7d" /><Relationship Type="http://schemas.openxmlformats.org/officeDocument/2006/relationships/footer" Target="/word/footer1.xml" Id="R59accd646780408f" /><Relationship Type="http://schemas.openxmlformats.org/officeDocument/2006/relationships/footer" Target="/word/footer2.xml" Id="Rf57e0600f8fa440e" /><Relationship Type="http://schemas.openxmlformats.org/officeDocument/2006/relationships/footer" Target="/word/footer3.xml" Id="R0e3af48fbbbe43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042d1bda004b30" /></Relationships>
</file>