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bdac0a5d1e43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7c5296209c47b4"/>
      <w:footerReference w:type="even" r:id="R61a9717493d04c2a"/>
      <w:footerReference w:type="first" r:id="Rd7e232918d394c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ab9d53d3de4d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23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648657bf894ee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15d0932c9241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315b66c78d49ab" /><Relationship Type="http://schemas.openxmlformats.org/officeDocument/2006/relationships/numbering" Target="/word/numbering.xml" Id="R38c0e1f6df004753" /><Relationship Type="http://schemas.openxmlformats.org/officeDocument/2006/relationships/settings" Target="/word/settings.xml" Id="Rec880d8ae3714ba8" /><Relationship Type="http://schemas.openxmlformats.org/officeDocument/2006/relationships/image" Target="/word/media/30de0ddb-5382-497c-b97f-9969cfdcfc89.png" Id="Rb7ab9d53d3de4da7" /><Relationship Type="http://schemas.openxmlformats.org/officeDocument/2006/relationships/image" Target="/word/media/33b4c634-a805-423e-af4b-87031b7170af.png" Id="Rcf648657bf894ee6" /><Relationship Type="http://schemas.openxmlformats.org/officeDocument/2006/relationships/footer" Target="/word/footer1.xml" Id="R487c5296209c47b4" /><Relationship Type="http://schemas.openxmlformats.org/officeDocument/2006/relationships/footer" Target="/word/footer2.xml" Id="R61a9717493d04c2a" /><Relationship Type="http://schemas.openxmlformats.org/officeDocument/2006/relationships/footer" Target="/word/footer3.xml" Id="Rd7e232918d394c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15d0932c9241c0" /></Relationships>
</file>