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c2311515284be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bde6e2bb1349c2"/>
      <w:footerReference w:type="even" r:id="Re658f28aac1e464a"/>
      <w:footerReference w:type="first" r:id="Rfadeaa5144934fc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570dbecefc846b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DFZ-2015-7831-VI-NE-EI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8a3f3128ca7461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f0442459d524ae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9c54c614464618" /><Relationship Type="http://schemas.openxmlformats.org/officeDocument/2006/relationships/numbering" Target="/word/numbering.xml" Id="Rb7929383c8544d73" /><Relationship Type="http://schemas.openxmlformats.org/officeDocument/2006/relationships/settings" Target="/word/settings.xml" Id="R5de9cae737f642cf" /><Relationship Type="http://schemas.openxmlformats.org/officeDocument/2006/relationships/image" Target="/word/media/c45e2c74-e954-41ca-95af-9e94b9911efd.png" Id="R0570dbecefc846bf" /><Relationship Type="http://schemas.openxmlformats.org/officeDocument/2006/relationships/image" Target="/word/media/79080d93-18e3-4931-a2bb-81b493c3e3c0.png" Id="R58a3f3128ca74617" /><Relationship Type="http://schemas.openxmlformats.org/officeDocument/2006/relationships/footer" Target="/word/footer1.xml" Id="R7dbde6e2bb1349c2" /><Relationship Type="http://schemas.openxmlformats.org/officeDocument/2006/relationships/footer" Target="/word/footer2.xml" Id="Re658f28aac1e464a" /><Relationship Type="http://schemas.openxmlformats.org/officeDocument/2006/relationships/footer" Target="/word/footer3.xml" Id="Rfadeaa5144934f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0442459d524ae8" /></Relationships>
</file>