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f3179e7109413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644400106a459e"/>
      <w:footerReference w:type="even" r:id="Rd7a7c1052635455f"/>
      <w:footerReference w:type="first" r:id="R3038e2c37a754ac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562d431a8648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DFZ-2015-7774-VII-NE-EI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042498dd304b7a"/>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8d4f11266c244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5bcd29b6f2405f" /><Relationship Type="http://schemas.openxmlformats.org/officeDocument/2006/relationships/numbering" Target="/word/numbering.xml" Id="Rb0a1e98b347a4e31" /><Relationship Type="http://schemas.openxmlformats.org/officeDocument/2006/relationships/settings" Target="/word/settings.xml" Id="Re830d2f373584bb0" /><Relationship Type="http://schemas.openxmlformats.org/officeDocument/2006/relationships/image" Target="/word/media/5f203b68-7b09-4280-8b93-420d463335ec.png" Id="Rc9562d431a8648ce" /><Relationship Type="http://schemas.openxmlformats.org/officeDocument/2006/relationships/image" Target="/word/media/4756bf55-bdb2-428f-abd1-e73f479b8528.png" Id="Rbf042498dd304b7a" /><Relationship Type="http://schemas.openxmlformats.org/officeDocument/2006/relationships/footer" Target="/word/footer1.xml" Id="R29644400106a459e" /><Relationship Type="http://schemas.openxmlformats.org/officeDocument/2006/relationships/footer" Target="/word/footer2.xml" Id="Rd7a7c1052635455f" /><Relationship Type="http://schemas.openxmlformats.org/officeDocument/2006/relationships/footer" Target="/word/footer3.xml" Id="R3038e2c37a754ac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d4f11266c244b6" /></Relationships>
</file>