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2ae76254e347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2c9d8256b9405f"/>
      <w:footerReference w:type="even" r:id="Rc3e82108fcd14a57"/>
      <w:footerReference w:type="first" r:id="R39da6c5cb66c4d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b115b79c5540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DFZ-2015-5301-VII-NE-EI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a5aa740a59424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3f3d4e104c46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05c33bc11e4404" /><Relationship Type="http://schemas.openxmlformats.org/officeDocument/2006/relationships/numbering" Target="/word/numbering.xml" Id="R96c319e6f23e4cb8" /><Relationship Type="http://schemas.openxmlformats.org/officeDocument/2006/relationships/settings" Target="/word/settings.xml" Id="R96c258a4b0a6439f" /><Relationship Type="http://schemas.openxmlformats.org/officeDocument/2006/relationships/image" Target="/word/media/96f2baf8-728d-4804-8ecb-e31388f9c6fe.png" Id="Rdcb115b79c5540e4" /><Relationship Type="http://schemas.openxmlformats.org/officeDocument/2006/relationships/image" Target="/word/media/84c424e1-473c-43a8-abff-cea56cc4fb1a.png" Id="R77a5aa740a594249" /><Relationship Type="http://schemas.openxmlformats.org/officeDocument/2006/relationships/footer" Target="/word/footer1.xml" Id="R7c2c9d8256b9405f" /><Relationship Type="http://schemas.openxmlformats.org/officeDocument/2006/relationships/footer" Target="/word/footer2.xml" Id="Rc3e82108fcd14a57" /><Relationship Type="http://schemas.openxmlformats.org/officeDocument/2006/relationships/footer" Target="/word/footer3.xml" Id="R39da6c5cb66c4d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3f3d4e104c469d" /></Relationships>
</file>