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e5386a4ac44c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6f42faa4c44021"/>
      <w:footerReference w:type="even" r:id="R0044814ee296431d"/>
      <w:footerReference w:type="first" r:id="R05b894d681894f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a6b210effb40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DFZ-2015-7276-X-NE-EI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349d4f8e724fa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47ef4c554f41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781dd437c344de" /><Relationship Type="http://schemas.openxmlformats.org/officeDocument/2006/relationships/numbering" Target="/word/numbering.xml" Id="R8c5a4323b23b43bb" /><Relationship Type="http://schemas.openxmlformats.org/officeDocument/2006/relationships/settings" Target="/word/settings.xml" Id="R836dbf7a735c4b25" /><Relationship Type="http://schemas.openxmlformats.org/officeDocument/2006/relationships/image" Target="/word/media/7f526e77-f18e-40d3-8b8d-b83493f45e18.png" Id="R77a6b210effb409a" /><Relationship Type="http://schemas.openxmlformats.org/officeDocument/2006/relationships/image" Target="/word/media/90dd3c6c-c060-4ba0-8ad6-0e8efae207a9.png" Id="R9d349d4f8e724fa3" /><Relationship Type="http://schemas.openxmlformats.org/officeDocument/2006/relationships/footer" Target="/word/footer1.xml" Id="Rb66f42faa4c44021" /><Relationship Type="http://schemas.openxmlformats.org/officeDocument/2006/relationships/footer" Target="/word/footer2.xml" Id="R0044814ee296431d" /><Relationship Type="http://schemas.openxmlformats.org/officeDocument/2006/relationships/footer" Target="/word/footer3.xml" Id="R05b894d681894f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47ef4c554f41b3" /></Relationships>
</file>