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d9b845def545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d44484f1274c77"/>
      <w:footerReference w:type="even" r:id="R99529b50195c40dd"/>
      <w:footerReference w:type="first" r:id="Rd7efe84fb3584f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3ef27f365e49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DFZ-2015-7443-XIII-NE-EI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7e07e990bb426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f700ef58454d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ee1e88a9f04e41" /><Relationship Type="http://schemas.openxmlformats.org/officeDocument/2006/relationships/numbering" Target="/word/numbering.xml" Id="R934e6baa4aa340d2" /><Relationship Type="http://schemas.openxmlformats.org/officeDocument/2006/relationships/settings" Target="/word/settings.xml" Id="Rc23668d856e148e7" /><Relationship Type="http://schemas.openxmlformats.org/officeDocument/2006/relationships/image" Target="/word/media/8101eaa4-c3ba-41f3-a68f-5932a22ef61a.png" Id="Rae3ef27f365e4901" /><Relationship Type="http://schemas.openxmlformats.org/officeDocument/2006/relationships/image" Target="/word/media/45c4bda6-52a8-4a5c-a61d-411c21b1b065.png" Id="Re07e07e990bb426a" /><Relationship Type="http://schemas.openxmlformats.org/officeDocument/2006/relationships/footer" Target="/word/footer1.xml" Id="R46d44484f1274c77" /><Relationship Type="http://schemas.openxmlformats.org/officeDocument/2006/relationships/footer" Target="/word/footer2.xml" Id="R99529b50195c40dd" /><Relationship Type="http://schemas.openxmlformats.org/officeDocument/2006/relationships/footer" Target="/word/footer3.xml" Id="Rd7efe84fb3584f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f700ef58454de0" /></Relationships>
</file>