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8c2a5efa124e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7b8ebda02c4e4f"/>
      <w:footerReference w:type="even" r:id="R3a0c9315839e472a"/>
      <w:footerReference w:type="first" r:id="Re3fa2eb0f72940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9d56ec8f5a4b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DFZ-2015-7464-XIV-NE-EI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6ea4ced0d2446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6b374545d34c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6cb939d50d4c72" /><Relationship Type="http://schemas.openxmlformats.org/officeDocument/2006/relationships/numbering" Target="/word/numbering.xml" Id="Rffaada57e42d43aa" /><Relationship Type="http://schemas.openxmlformats.org/officeDocument/2006/relationships/settings" Target="/word/settings.xml" Id="Re9f2137c37bc47b4" /><Relationship Type="http://schemas.openxmlformats.org/officeDocument/2006/relationships/image" Target="/word/media/39ec6eac-9b1f-4bd4-aacf-d9f1bf1881b6.png" Id="R789d56ec8f5a4b62" /><Relationship Type="http://schemas.openxmlformats.org/officeDocument/2006/relationships/image" Target="/word/media/3cf713bb-d3a5-449b-b1b3-6068bf666344.png" Id="Ref6ea4ced0d24468" /><Relationship Type="http://schemas.openxmlformats.org/officeDocument/2006/relationships/footer" Target="/word/footer1.xml" Id="Rc87b8ebda02c4e4f" /><Relationship Type="http://schemas.openxmlformats.org/officeDocument/2006/relationships/footer" Target="/word/footer2.xml" Id="R3a0c9315839e472a" /><Relationship Type="http://schemas.openxmlformats.org/officeDocument/2006/relationships/footer" Target="/word/footer3.xml" Id="Re3fa2eb0f72940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6b374545d34cee" /></Relationships>
</file>