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620d63d2ab45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00c9f6568b494a"/>
      <w:footerReference w:type="even" r:id="R7eda29a950474393"/>
      <w:footerReference w:type="first" r:id="R342c41ae3c3242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c37a0e9d3d40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DFZ-2015-7323-VI-NE-EI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38aa57fbad4552"/>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422f07882940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de68af87eb4678" /><Relationship Type="http://schemas.openxmlformats.org/officeDocument/2006/relationships/numbering" Target="/word/numbering.xml" Id="R2981d9ab328f411d" /><Relationship Type="http://schemas.openxmlformats.org/officeDocument/2006/relationships/settings" Target="/word/settings.xml" Id="Ra362d7e0bbc44eb1" /><Relationship Type="http://schemas.openxmlformats.org/officeDocument/2006/relationships/image" Target="/word/media/6d246a84-116b-4cd3-81e5-4ad22c2672e0.png" Id="Rc0c37a0e9d3d4051" /><Relationship Type="http://schemas.openxmlformats.org/officeDocument/2006/relationships/image" Target="/word/media/fdd570a2-25a3-41e7-9f5a-f74cfd1f12d1.png" Id="R7738aa57fbad4552" /><Relationship Type="http://schemas.openxmlformats.org/officeDocument/2006/relationships/footer" Target="/word/footer1.xml" Id="R4200c9f6568b494a" /><Relationship Type="http://schemas.openxmlformats.org/officeDocument/2006/relationships/footer" Target="/word/footer2.xml" Id="R7eda29a950474393" /><Relationship Type="http://schemas.openxmlformats.org/officeDocument/2006/relationships/footer" Target="/word/footer3.xml" Id="R342c41ae3c3242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422f0788294088" /></Relationships>
</file>