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e1f00ef5ed40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15a559e5044b74"/>
      <w:footerReference w:type="even" r:id="R3188541cc0b84e1a"/>
      <w:footerReference w:type="first" r:id="R8aff0d05b85c42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0128260e224e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749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254c08fca5488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abb317db8c4f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b316eb026e457a" /><Relationship Type="http://schemas.openxmlformats.org/officeDocument/2006/relationships/numbering" Target="/word/numbering.xml" Id="R57ef7a4f58264f6e" /><Relationship Type="http://schemas.openxmlformats.org/officeDocument/2006/relationships/settings" Target="/word/settings.xml" Id="R9c8bf53f204643a1" /><Relationship Type="http://schemas.openxmlformats.org/officeDocument/2006/relationships/image" Target="/word/media/5dd4faf9-4427-4f5b-a2bf-9da8d66562c4.png" Id="R570128260e224e25" /><Relationship Type="http://schemas.openxmlformats.org/officeDocument/2006/relationships/image" Target="/word/media/222f914b-a616-4144-890b-25b340a11d5e.png" Id="Rf2254c08fca54880" /><Relationship Type="http://schemas.openxmlformats.org/officeDocument/2006/relationships/footer" Target="/word/footer1.xml" Id="R8915a559e5044b74" /><Relationship Type="http://schemas.openxmlformats.org/officeDocument/2006/relationships/footer" Target="/word/footer2.xml" Id="R3188541cc0b84e1a" /><Relationship Type="http://schemas.openxmlformats.org/officeDocument/2006/relationships/footer" Target="/word/footer3.xml" Id="R8aff0d05b85c42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abb317db8c4f62" /></Relationships>
</file>