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7bcb392c554f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3a1a5b9315448cb"/>
      <w:footerReference w:type="even" r:id="R6d0b69d5df224852"/>
      <w:footerReference w:type="first" r:id="Raab75ac1735343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d722ea70be46a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DFZ-2015-6944-VI-NE-EI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a12136a1c845b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N°258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666c0ec6a184e4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a5539f08fc42af" /><Relationship Type="http://schemas.openxmlformats.org/officeDocument/2006/relationships/numbering" Target="/word/numbering.xml" Id="R0dfbb59a96d8444a" /><Relationship Type="http://schemas.openxmlformats.org/officeDocument/2006/relationships/settings" Target="/word/settings.xml" Id="R03ea5f7c88ac44c3" /><Relationship Type="http://schemas.openxmlformats.org/officeDocument/2006/relationships/image" Target="/word/media/05f7fe84-a164-4c4f-9b16-1355285f8dd9.png" Id="Rcfd722ea70be46ac" /><Relationship Type="http://schemas.openxmlformats.org/officeDocument/2006/relationships/image" Target="/word/media/fd880414-0991-4cac-b8d3-dd55015e222e.png" Id="Rf7a12136a1c845b3" /><Relationship Type="http://schemas.openxmlformats.org/officeDocument/2006/relationships/footer" Target="/word/footer1.xml" Id="Rd3a1a5b9315448cb" /><Relationship Type="http://schemas.openxmlformats.org/officeDocument/2006/relationships/footer" Target="/word/footer2.xml" Id="R6d0b69d5df224852" /><Relationship Type="http://schemas.openxmlformats.org/officeDocument/2006/relationships/footer" Target="/word/footer3.xml" Id="Raab75ac1735343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66c0ec6a184e4f" /></Relationships>
</file>