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bdfdb77c7540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6a82ee919a493e"/>
      <w:footerReference w:type="even" r:id="Ra6a7456955174e46"/>
      <w:footerReference w:type="first" r:id="R5b19a5f23cff4f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2aa967b3534c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DFZ-2015-7001-VII-NE-EI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31f019321643a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09cc693d4a4a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556822ce9a461d" /><Relationship Type="http://schemas.openxmlformats.org/officeDocument/2006/relationships/numbering" Target="/word/numbering.xml" Id="R491d3216d0104b23" /><Relationship Type="http://schemas.openxmlformats.org/officeDocument/2006/relationships/settings" Target="/word/settings.xml" Id="Rda46ea2d5a9f4fff" /><Relationship Type="http://schemas.openxmlformats.org/officeDocument/2006/relationships/image" Target="/word/media/89a37ecc-77ca-475c-bd10-af260e0a3e68.png" Id="Rbe2aa967b3534c1e" /><Relationship Type="http://schemas.openxmlformats.org/officeDocument/2006/relationships/image" Target="/word/media/a7691b62-1540-4e7c-b404-27673bab7174.png" Id="Raa31f019321643a5" /><Relationship Type="http://schemas.openxmlformats.org/officeDocument/2006/relationships/footer" Target="/word/footer1.xml" Id="R5c6a82ee919a493e" /><Relationship Type="http://schemas.openxmlformats.org/officeDocument/2006/relationships/footer" Target="/word/footer2.xml" Id="Ra6a7456955174e46" /><Relationship Type="http://schemas.openxmlformats.org/officeDocument/2006/relationships/footer" Target="/word/footer3.xml" Id="R5b19a5f23cff4f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09cc693d4a4a5c" /></Relationships>
</file>