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049dd607f624a9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10b2697f11b4b0d"/>
      <w:footerReference w:type="even" r:id="R62cdde52e9404f4a"/>
      <w:footerReference w:type="first" r:id="R28ec3ec29ae1494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2c44bb5a2a40e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DFZ-2015-7119-X-NE-EI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1cd13f03db45af"/>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MARZO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ac7fb1bdbdf4f3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7cea42f59784821" /><Relationship Type="http://schemas.openxmlformats.org/officeDocument/2006/relationships/numbering" Target="/word/numbering.xml" Id="R9d5da5a12d99496a" /><Relationship Type="http://schemas.openxmlformats.org/officeDocument/2006/relationships/settings" Target="/word/settings.xml" Id="R6d814260a9414a4e" /><Relationship Type="http://schemas.openxmlformats.org/officeDocument/2006/relationships/image" Target="/word/media/895793d4-16cf-4738-9927-a56f788c51ea.png" Id="R022c44bb5a2a40e0" /><Relationship Type="http://schemas.openxmlformats.org/officeDocument/2006/relationships/image" Target="/word/media/7e11f39c-f552-4317-918e-7a397537e02a.png" Id="Rb21cd13f03db45af" /><Relationship Type="http://schemas.openxmlformats.org/officeDocument/2006/relationships/footer" Target="/word/footer1.xml" Id="Ra10b2697f11b4b0d" /><Relationship Type="http://schemas.openxmlformats.org/officeDocument/2006/relationships/footer" Target="/word/footer2.xml" Id="R62cdde52e9404f4a" /><Relationship Type="http://schemas.openxmlformats.org/officeDocument/2006/relationships/footer" Target="/word/footer3.xml" Id="R28ec3ec29ae1494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ac7fb1bdbdf4f35" /></Relationships>
</file>