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92a8dc15a4f4e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5878de59015470d"/>
      <w:footerReference w:type="even" r:id="R8d4521dfbf3046d2"/>
      <w:footerReference w:type="first" r:id="Rfa0222957b4a404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d051bc54e647d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DFZ-2015-7114-X-NE-EI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7e3b740c19474a"/>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917fce9963f458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6d64f34f0ac44fb" /><Relationship Type="http://schemas.openxmlformats.org/officeDocument/2006/relationships/numbering" Target="/word/numbering.xml" Id="Radb0837381c647f2" /><Relationship Type="http://schemas.openxmlformats.org/officeDocument/2006/relationships/settings" Target="/word/settings.xml" Id="R351028dc00c243bc" /><Relationship Type="http://schemas.openxmlformats.org/officeDocument/2006/relationships/image" Target="/word/media/6a1f9b15-b190-4fda-9f14-fbe19797fa4e.png" Id="R1ed051bc54e647dc" /><Relationship Type="http://schemas.openxmlformats.org/officeDocument/2006/relationships/image" Target="/word/media/4328ba6a-1d2c-4a94-afd0-da7331bddf19.png" Id="R3e7e3b740c19474a" /><Relationship Type="http://schemas.openxmlformats.org/officeDocument/2006/relationships/footer" Target="/word/footer1.xml" Id="R35878de59015470d" /><Relationship Type="http://schemas.openxmlformats.org/officeDocument/2006/relationships/footer" Target="/word/footer2.xml" Id="R8d4521dfbf3046d2" /><Relationship Type="http://schemas.openxmlformats.org/officeDocument/2006/relationships/footer" Target="/word/footer3.xml" Id="Rfa0222957b4a404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917fce9963f4580" /></Relationships>
</file>