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8dc5f6bd1d48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ba4069f04c4c89"/>
      <w:footerReference w:type="even" r:id="Rce1e71371b744210"/>
      <w:footerReference w:type="first" r:id="R6e7bb132375d49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d7f49762454d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DFZ-2015-7096-XIII-NE-EI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3f885672fb4b7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9cffcb37b146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d8947bc30046ca" /><Relationship Type="http://schemas.openxmlformats.org/officeDocument/2006/relationships/numbering" Target="/word/numbering.xml" Id="R6a8c465df7484edd" /><Relationship Type="http://schemas.openxmlformats.org/officeDocument/2006/relationships/settings" Target="/word/settings.xml" Id="Rdc5865e6e9bb4599" /><Relationship Type="http://schemas.openxmlformats.org/officeDocument/2006/relationships/image" Target="/word/media/d8bfe87d-d7ff-46a3-88c1-fd639b89d633.png" Id="Rccd7f49762454dda" /><Relationship Type="http://schemas.openxmlformats.org/officeDocument/2006/relationships/image" Target="/word/media/eb3b16d0-6e6e-4cd4-bda8-3b4a7b4b584c.png" Id="Rd53f885672fb4b77" /><Relationship Type="http://schemas.openxmlformats.org/officeDocument/2006/relationships/footer" Target="/word/footer1.xml" Id="R67ba4069f04c4c89" /><Relationship Type="http://schemas.openxmlformats.org/officeDocument/2006/relationships/footer" Target="/word/footer2.xml" Id="Rce1e71371b744210" /><Relationship Type="http://schemas.openxmlformats.org/officeDocument/2006/relationships/footer" Target="/word/footer3.xml" Id="R6e7bb132375d49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9cffcb37b14612" /></Relationships>
</file>