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26ac6e5642149e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1ad0d71f59949d0"/>
      <w:footerReference w:type="even" r:id="Rbea98911412a4fd6"/>
      <w:footerReference w:type="first" r:id="R650ded69d9cb46a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7c9fbad8b18429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DFZ-2015-7133-VII-NE-EI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4ed50cdd6f49a6"/>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 de fecha 06-06-2006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0b160dc004d4de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84c932398604e7d" /><Relationship Type="http://schemas.openxmlformats.org/officeDocument/2006/relationships/numbering" Target="/word/numbering.xml" Id="R3db6c0fbf2624c00" /><Relationship Type="http://schemas.openxmlformats.org/officeDocument/2006/relationships/settings" Target="/word/settings.xml" Id="R9571d1bf79044725" /><Relationship Type="http://schemas.openxmlformats.org/officeDocument/2006/relationships/image" Target="/word/media/a223b605-6b52-4988-827f-9740a75a65af.png" Id="Re7c9fbad8b18429f" /><Relationship Type="http://schemas.openxmlformats.org/officeDocument/2006/relationships/image" Target="/word/media/bb8bb182-0149-407f-95d8-653f7cf86fd1.png" Id="R6f4ed50cdd6f49a6" /><Relationship Type="http://schemas.openxmlformats.org/officeDocument/2006/relationships/footer" Target="/word/footer1.xml" Id="R71ad0d71f59949d0" /><Relationship Type="http://schemas.openxmlformats.org/officeDocument/2006/relationships/footer" Target="/word/footer2.xml" Id="Rbea98911412a4fd6" /><Relationship Type="http://schemas.openxmlformats.org/officeDocument/2006/relationships/footer" Target="/word/footer3.xml" Id="R650ded69d9cb46a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0b160dc004d4de9" /></Relationships>
</file>