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1eac9113ea40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c2489e55534fa6"/>
      <w:footerReference w:type="even" r:id="Rf00e509e2fb944d0"/>
      <w:footerReference w:type="first" r:id="R0b0597fc0ae444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e03bc6509248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DFZ-2016-6570-VIII-NE-EI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2192ecaf14ba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a7b7e6013f4d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9d1ce18fb845c5" /><Relationship Type="http://schemas.openxmlformats.org/officeDocument/2006/relationships/numbering" Target="/word/numbering.xml" Id="Rf0b83d836e6445cd" /><Relationship Type="http://schemas.openxmlformats.org/officeDocument/2006/relationships/settings" Target="/word/settings.xml" Id="Recf1c9961aad49af" /><Relationship Type="http://schemas.openxmlformats.org/officeDocument/2006/relationships/image" Target="/word/media/a593b6d1-4502-497e-b1ee-f006ce0a1fd9.png" Id="R97e03bc65092484d" /><Relationship Type="http://schemas.openxmlformats.org/officeDocument/2006/relationships/image" Target="/word/media/16b8d0b5-a3ea-4561-abb8-7512524308d6.png" Id="R10b2192ecaf14ba9" /><Relationship Type="http://schemas.openxmlformats.org/officeDocument/2006/relationships/footer" Target="/word/footer1.xml" Id="Rbdc2489e55534fa6" /><Relationship Type="http://schemas.openxmlformats.org/officeDocument/2006/relationships/footer" Target="/word/footer2.xml" Id="Rf00e509e2fb944d0" /><Relationship Type="http://schemas.openxmlformats.org/officeDocument/2006/relationships/footer" Target="/word/footer3.xml" Id="R0b0597fc0ae444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a7b7e6013f4d5c" /></Relationships>
</file>