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8feb9fd7304a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81a3129cc24322"/>
      <w:footerReference w:type="even" r:id="Rce81871608f344fa"/>
      <w:footerReference w:type="first" r:id="R26004fce315a4d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bfcd20c47c47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DFZ-2015-7122-XIII-NE-EI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5eaf7ec55f474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807acb3d584b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53ccee29a2486c" /><Relationship Type="http://schemas.openxmlformats.org/officeDocument/2006/relationships/numbering" Target="/word/numbering.xml" Id="R92564972aaa14b78" /><Relationship Type="http://schemas.openxmlformats.org/officeDocument/2006/relationships/settings" Target="/word/settings.xml" Id="R06e1656fc6e2492b" /><Relationship Type="http://schemas.openxmlformats.org/officeDocument/2006/relationships/image" Target="/word/media/b08d5907-2e7d-494c-be98-e200e6fdbf3e.png" Id="Rf9bfcd20c47c4728" /><Relationship Type="http://schemas.openxmlformats.org/officeDocument/2006/relationships/image" Target="/word/media/3a180f3a-4159-4da1-afa2-3b8958287d56.png" Id="R255eaf7ec55f4743" /><Relationship Type="http://schemas.openxmlformats.org/officeDocument/2006/relationships/footer" Target="/word/footer1.xml" Id="R6b81a3129cc24322" /><Relationship Type="http://schemas.openxmlformats.org/officeDocument/2006/relationships/footer" Target="/word/footer2.xml" Id="Rce81871608f344fa" /><Relationship Type="http://schemas.openxmlformats.org/officeDocument/2006/relationships/footer" Target="/word/footer3.xml" Id="R26004fce315a4d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807acb3d584ba9" /></Relationships>
</file>