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d450afea024f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369db3b9f443fd"/>
      <w:footerReference w:type="even" r:id="R0a5b9bbcb8194648"/>
      <w:footerReference w:type="first" r:id="R391e3bb277274b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43dc9f826e49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DFZ-2016-5570-IX-NE-EI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f64cf5580145c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cdda17625874a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5213bbd42f412c" /><Relationship Type="http://schemas.openxmlformats.org/officeDocument/2006/relationships/numbering" Target="/word/numbering.xml" Id="R842350cec566412d" /><Relationship Type="http://schemas.openxmlformats.org/officeDocument/2006/relationships/settings" Target="/word/settings.xml" Id="Rde0fa75de9554950" /><Relationship Type="http://schemas.openxmlformats.org/officeDocument/2006/relationships/image" Target="/word/media/4ec151cb-c554-4319-864b-62e6a5289ab6.png" Id="Rf143dc9f826e490a" /><Relationship Type="http://schemas.openxmlformats.org/officeDocument/2006/relationships/image" Target="/word/media/64b5af06-b1cb-4d08-8c5c-9d52ef45344b.png" Id="R17f64cf5580145cc" /><Relationship Type="http://schemas.openxmlformats.org/officeDocument/2006/relationships/footer" Target="/word/footer1.xml" Id="Rc4369db3b9f443fd" /><Relationship Type="http://schemas.openxmlformats.org/officeDocument/2006/relationships/footer" Target="/word/footer2.xml" Id="R0a5b9bbcb8194648" /><Relationship Type="http://schemas.openxmlformats.org/officeDocument/2006/relationships/footer" Target="/word/footer3.xml" Id="R391e3bb277274b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cdda17625874a6e" /></Relationships>
</file>