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3a3172213e4b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47dbf3462545c4"/>
      <w:footerReference w:type="even" r:id="Rf2d201d6ee3b4f33"/>
      <w:footerReference w:type="first" r:id="R3add56bacf9743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f8c917b74c41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DFZ-2015-7722-VI-NE-EI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720b41bcb94e9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MAYO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2de00de1154c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c94bdf505945db" /><Relationship Type="http://schemas.openxmlformats.org/officeDocument/2006/relationships/numbering" Target="/word/numbering.xml" Id="Re8c9319c6cb54558" /><Relationship Type="http://schemas.openxmlformats.org/officeDocument/2006/relationships/settings" Target="/word/settings.xml" Id="Redbf6fd140aa491a" /><Relationship Type="http://schemas.openxmlformats.org/officeDocument/2006/relationships/image" Target="/word/media/7094ac3d-2c61-430b-849b-924266a80444.png" Id="R02f8c917b74c41c2" /><Relationship Type="http://schemas.openxmlformats.org/officeDocument/2006/relationships/image" Target="/word/media/c3b4e636-d2fd-4b1e-a74e-f5575edf1265.png" Id="Rf6720b41bcb94e93" /><Relationship Type="http://schemas.openxmlformats.org/officeDocument/2006/relationships/footer" Target="/word/footer1.xml" Id="Rf647dbf3462545c4" /><Relationship Type="http://schemas.openxmlformats.org/officeDocument/2006/relationships/footer" Target="/word/footer2.xml" Id="Rf2d201d6ee3b4f33" /><Relationship Type="http://schemas.openxmlformats.org/officeDocument/2006/relationships/footer" Target="/word/footer3.xml" Id="R3add56bacf9743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2de00de1154c9e" /></Relationships>
</file>