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599cd25c33442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68aa47800e4e01"/>
      <w:footerReference w:type="even" r:id="Recee36a1b163492e"/>
      <w:footerReference w:type="first" r:id="R62ffdcb2496148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0e8bcd94b24e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DFZ-2015-7564-VI-NE-EI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79f3f4476645d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ee44fd73404c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e29b7228b54b66" /><Relationship Type="http://schemas.openxmlformats.org/officeDocument/2006/relationships/numbering" Target="/word/numbering.xml" Id="R4738a1438d2a41a3" /><Relationship Type="http://schemas.openxmlformats.org/officeDocument/2006/relationships/settings" Target="/word/settings.xml" Id="R099740f744764a0d" /><Relationship Type="http://schemas.openxmlformats.org/officeDocument/2006/relationships/image" Target="/word/media/695cf1b8-2bde-4801-8a9f-0b6a238931c9.png" Id="Rfe0e8bcd94b24eaa" /><Relationship Type="http://schemas.openxmlformats.org/officeDocument/2006/relationships/image" Target="/word/media/1804cece-b05c-449b-ad96-34de40919403.png" Id="Rdc79f3f4476645d5" /><Relationship Type="http://schemas.openxmlformats.org/officeDocument/2006/relationships/footer" Target="/word/footer1.xml" Id="Re868aa47800e4e01" /><Relationship Type="http://schemas.openxmlformats.org/officeDocument/2006/relationships/footer" Target="/word/footer2.xml" Id="Recee36a1b163492e" /><Relationship Type="http://schemas.openxmlformats.org/officeDocument/2006/relationships/footer" Target="/word/footer3.xml" Id="R62ffdcb2496148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ee44fd73404c6d" /></Relationships>
</file>