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59631fc1a444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a4cc145c77f4d30"/>
      <w:footerReference w:type="even" r:id="Rddb2082984c74987"/>
      <w:footerReference w:type="first" r:id="R2c6ac21d5e834e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7a72a6071040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DFZ-2015-7717-X-NE-EI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2c8f8dcd9e4c8a"/>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a427460ebf46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8e129bc515423b" /><Relationship Type="http://schemas.openxmlformats.org/officeDocument/2006/relationships/numbering" Target="/word/numbering.xml" Id="Rad6384dfc606435f" /><Relationship Type="http://schemas.openxmlformats.org/officeDocument/2006/relationships/settings" Target="/word/settings.xml" Id="R699ad00ddf074dce" /><Relationship Type="http://schemas.openxmlformats.org/officeDocument/2006/relationships/image" Target="/word/media/d7003dae-311d-49d1-8b78-77c8b61f8d1e.png" Id="Rd47a72a6071040ab" /><Relationship Type="http://schemas.openxmlformats.org/officeDocument/2006/relationships/image" Target="/word/media/ea178b78-ac2e-4cd0-aca5-b92ff1813dcf.png" Id="R662c8f8dcd9e4c8a" /><Relationship Type="http://schemas.openxmlformats.org/officeDocument/2006/relationships/footer" Target="/word/footer1.xml" Id="R0a4cc145c77f4d30" /><Relationship Type="http://schemas.openxmlformats.org/officeDocument/2006/relationships/footer" Target="/word/footer2.xml" Id="Rddb2082984c74987" /><Relationship Type="http://schemas.openxmlformats.org/officeDocument/2006/relationships/footer" Target="/word/footer3.xml" Id="R2c6ac21d5e834e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a427460ebf4642" /></Relationships>
</file>