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58953e957442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db9736e59f47cd"/>
      <w:footerReference w:type="even" r:id="R35ace584ac10441f"/>
      <w:footerReference w:type="first" r:id="Rf438c27b153849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dc26973b5143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DFZ-2015-7676-XIII-NE-EI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05982ad9b64bc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80e5a7fd8e4f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bf974afea342aa" /><Relationship Type="http://schemas.openxmlformats.org/officeDocument/2006/relationships/numbering" Target="/word/numbering.xml" Id="Reb2029546ce74e00" /><Relationship Type="http://schemas.openxmlformats.org/officeDocument/2006/relationships/settings" Target="/word/settings.xml" Id="Refb80374a8494e6d" /><Relationship Type="http://schemas.openxmlformats.org/officeDocument/2006/relationships/image" Target="/word/media/82122bc8-a2f7-46b8-b540-4123bb104f0f.png" Id="Re6dc26973b5143ec" /><Relationship Type="http://schemas.openxmlformats.org/officeDocument/2006/relationships/image" Target="/word/media/bccec883-c2d7-4422-8861-5455ded420c2.png" Id="Rc705982ad9b64bc3" /><Relationship Type="http://schemas.openxmlformats.org/officeDocument/2006/relationships/footer" Target="/word/footer1.xml" Id="Refdb9736e59f47cd" /><Relationship Type="http://schemas.openxmlformats.org/officeDocument/2006/relationships/footer" Target="/word/footer2.xml" Id="R35ace584ac10441f" /><Relationship Type="http://schemas.openxmlformats.org/officeDocument/2006/relationships/footer" Target="/word/footer3.xml" Id="Rf438c27b153849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80e5a7fd8e4f47" /></Relationships>
</file>